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815"/>
        <w:gridCol w:w="100"/>
        <w:gridCol w:w="1784"/>
        <w:gridCol w:w="100"/>
        <w:gridCol w:w="857"/>
        <w:gridCol w:w="877"/>
        <w:gridCol w:w="819"/>
      </w:tblGrid>
      <w:tr w:rsidR="006157A4" w:rsidRPr="006157A4" w:rsidTr="00622EA6">
        <w:trPr>
          <w:trHeight w:val="255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157A4" w:rsidRPr="006157A4" w:rsidRDefault="006157A4" w:rsidP="006157A4">
            <w:pPr>
              <w:jc w:val="right"/>
            </w:pPr>
            <w:r w:rsidRPr="006157A4">
              <w:t xml:space="preserve">Приложение № 2 </w:t>
            </w:r>
          </w:p>
        </w:tc>
      </w:tr>
      <w:tr w:rsidR="006157A4" w:rsidRPr="006157A4" w:rsidTr="00622EA6">
        <w:trPr>
          <w:trHeight w:val="255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>
            <w:pPr>
              <w:jc w:val="right"/>
            </w:pPr>
            <w:r w:rsidRPr="006157A4">
              <w:t xml:space="preserve">к решению Собрания представителей </w:t>
            </w:r>
          </w:p>
        </w:tc>
      </w:tr>
      <w:tr w:rsidR="006157A4" w:rsidRPr="006157A4" w:rsidTr="00622EA6">
        <w:trPr>
          <w:trHeight w:val="690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157A4" w:rsidRPr="006157A4" w:rsidRDefault="006157A4" w:rsidP="00337EF6">
            <w:pPr>
              <w:jc w:val="right"/>
            </w:pPr>
            <w:r w:rsidRPr="006157A4">
              <w:t xml:space="preserve">"О бюджете </w:t>
            </w:r>
            <w:proofErr w:type="spellStart"/>
            <w:r w:rsidRPr="006157A4">
              <w:t>Верхнесанибанского</w:t>
            </w:r>
            <w:proofErr w:type="spellEnd"/>
            <w:r w:rsidRPr="006157A4"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на 202</w:t>
            </w:r>
            <w:r w:rsidR="00337EF6">
              <w:t>2</w:t>
            </w:r>
            <w:r w:rsidRPr="006157A4">
              <w:t xml:space="preserve"> год и на плановый период 20</w:t>
            </w:r>
            <w:r w:rsidR="00337EF6">
              <w:t>23</w:t>
            </w:r>
            <w:r w:rsidRPr="006157A4">
              <w:t xml:space="preserve"> и 202</w:t>
            </w:r>
            <w:r w:rsidR="00337EF6">
              <w:t xml:space="preserve">4 </w:t>
            </w:r>
            <w:r w:rsidRPr="006157A4">
              <w:t>годов"</w:t>
            </w:r>
          </w:p>
        </w:tc>
      </w:tr>
      <w:tr w:rsidR="006157A4" w:rsidRPr="006157A4" w:rsidTr="00622EA6">
        <w:trPr>
          <w:trHeight w:val="570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157A4" w:rsidRPr="006157A4" w:rsidRDefault="006157A4" w:rsidP="006157A4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</w:tr>
      <w:tr w:rsidR="006157A4" w:rsidRPr="006157A4" w:rsidTr="00622EA6">
        <w:trPr>
          <w:trHeight w:val="255"/>
        </w:trPr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</w:tr>
      <w:tr w:rsidR="006157A4" w:rsidRPr="006157A4" w:rsidTr="00622EA6">
        <w:trPr>
          <w:trHeight w:val="345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>
            <w:pPr>
              <w:jc w:val="center"/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бюджета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A4" w:rsidRPr="006157A4" w:rsidRDefault="006157A4" w:rsidP="006157A4"/>
        </w:tc>
      </w:tr>
      <w:tr w:rsidR="006157A4" w:rsidRPr="006157A4" w:rsidTr="00622EA6">
        <w:trPr>
          <w:trHeight w:val="345"/>
        </w:trPr>
        <w:tc>
          <w:tcPr>
            <w:tcW w:w="4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7A4" w:rsidRPr="006157A4" w:rsidRDefault="006157A4" w:rsidP="006157A4"/>
        </w:tc>
      </w:tr>
      <w:tr w:rsidR="006157A4" w:rsidRPr="006157A4" w:rsidTr="00622EA6">
        <w:trPr>
          <w:trHeight w:val="240"/>
        </w:trPr>
        <w:tc>
          <w:tcPr>
            <w:tcW w:w="4815" w:type="dxa"/>
            <w:tcBorders>
              <w:top w:val="single" w:sz="4" w:space="0" w:color="auto"/>
            </w:tcBorders>
            <w:noWrap/>
            <w:hideMark/>
          </w:tcPr>
          <w:p w:rsidR="006157A4" w:rsidRPr="006157A4" w:rsidRDefault="006157A4" w:rsidP="006157A4">
            <w:r w:rsidRPr="006157A4"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коды</w:t>
            </w:r>
          </w:p>
        </w:tc>
        <w:tc>
          <w:tcPr>
            <w:tcW w:w="857" w:type="dxa"/>
            <w:tcBorders>
              <w:top w:val="single" w:sz="4" w:space="0" w:color="auto"/>
            </w:tcBorders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Сумма</w:t>
            </w:r>
          </w:p>
        </w:tc>
        <w:tc>
          <w:tcPr>
            <w:tcW w:w="877" w:type="dxa"/>
            <w:tcBorders>
              <w:top w:val="single" w:sz="4" w:space="0" w:color="auto"/>
            </w:tcBorders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auto"/>
            </w:tcBorders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Сумма</w:t>
            </w:r>
          </w:p>
        </w:tc>
      </w:tr>
      <w:tr w:rsidR="006157A4" w:rsidRPr="006157A4" w:rsidTr="00622EA6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0100 00 0 00 00000 000</w:t>
            </w:r>
          </w:p>
        </w:tc>
        <w:tc>
          <w:tcPr>
            <w:tcW w:w="85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2438,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1884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57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0103 76 1 00 00000 000</w:t>
            </w:r>
          </w:p>
        </w:tc>
        <w:tc>
          <w:tcPr>
            <w:tcW w:w="85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60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Расходы на выплаты по оплате труда работников государственных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0103 76 1 00 00110 000</w:t>
            </w:r>
          </w:p>
        </w:tc>
        <w:tc>
          <w:tcPr>
            <w:tcW w:w="85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0103 76 1 00 00110 121</w:t>
            </w:r>
          </w:p>
        </w:tc>
        <w:tc>
          <w:tcPr>
            <w:tcW w:w="85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76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0103 76 1 00 00110 129</w:t>
            </w:r>
          </w:p>
        </w:tc>
        <w:tc>
          <w:tcPr>
            <w:tcW w:w="85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Аппарат администрации муниципального образования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0104 75 2 00 00000 000</w:t>
            </w:r>
          </w:p>
        </w:tc>
        <w:tc>
          <w:tcPr>
            <w:tcW w:w="85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1907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1442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1353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60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Расходы на выплаты по оплате труда работников государственных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0104 75 2 00 00110 000</w:t>
            </w:r>
          </w:p>
        </w:tc>
        <w:tc>
          <w:tcPr>
            <w:tcW w:w="85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1039,</w:t>
            </w:r>
            <w:r w:rsidR="006157A4" w:rsidRPr="006157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52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0104 75 2  00 00110 121</w:t>
            </w:r>
          </w:p>
        </w:tc>
        <w:tc>
          <w:tcPr>
            <w:tcW w:w="857" w:type="dxa"/>
            <w:hideMark/>
          </w:tcPr>
          <w:p w:rsidR="006157A4" w:rsidRPr="006157A4" w:rsidRDefault="006157A4" w:rsidP="00337EF6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7</w:t>
            </w:r>
            <w:r w:rsidR="00337EF6">
              <w:rPr>
                <w:sz w:val="18"/>
                <w:szCs w:val="18"/>
              </w:rPr>
              <w:t>98</w:t>
            </w:r>
            <w:r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6157A4" w:rsidP="00337EF6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7</w:t>
            </w:r>
            <w:r w:rsidR="00337EF6">
              <w:rPr>
                <w:sz w:val="18"/>
                <w:szCs w:val="18"/>
              </w:rPr>
              <w:t>86</w:t>
            </w:r>
            <w:r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337EF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52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0104 75 2 00 00110 129</w:t>
            </w:r>
          </w:p>
        </w:tc>
        <w:tc>
          <w:tcPr>
            <w:tcW w:w="857" w:type="dxa"/>
            <w:hideMark/>
          </w:tcPr>
          <w:p w:rsidR="006157A4" w:rsidRPr="006157A4" w:rsidRDefault="00337EF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337EF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337EF6" w:rsidP="0033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630"/>
        </w:trPr>
        <w:tc>
          <w:tcPr>
            <w:tcW w:w="4815" w:type="dxa"/>
            <w:hideMark/>
          </w:tcPr>
          <w:p w:rsidR="006157A4" w:rsidRPr="006157A4" w:rsidRDefault="006157A4">
            <w:r w:rsidRPr="006157A4">
              <w:t>Расходы на обеспечение функций государственных (муниципальных)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0104 75 2 00 00190 000</w:t>
            </w:r>
          </w:p>
        </w:tc>
        <w:tc>
          <w:tcPr>
            <w:tcW w:w="85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630"/>
        </w:trPr>
        <w:tc>
          <w:tcPr>
            <w:tcW w:w="4815" w:type="dxa"/>
            <w:hideMark/>
          </w:tcPr>
          <w:p w:rsidR="006157A4" w:rsidRPr="006157A4" w:rsidRDefault="006157A4">
            <w:r w:rsidRPr="006157A4">
              <w:t xml:space="preserve"> Закупка товаров, работ и услуг в сфере информационно-коммуникационных технологий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0104  75  2 00 00190 242</w:t>
            </w:r>
          </w:p>
        </w:tc>
        <w:tc>
          <w:tcPr>
            <w:tcW w:w="857" w:type="dxa"/>
            <w:hideMark/>
          </w:tcPr>
          <w:p w:rsidR="006157A4" w:rsidRPr="006157A4" w:rsidRDefault="00337EF6" w:rsidP="0033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337EF6" w:rsidP="0033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</w:t>
            </w:r>
            <w:r w:rsidR="006157A4" w:rsidRPr="006157A4">
              <w:rPr>
                <w:sz w:val="18"/>
                <w:szCs w:val="18"/>
              </w:rPr>
              <w:t>00</w:t>
            </w:r>
          </w:p>
        </w:tc>
        <w:tc>
          <w:tcPr>
            <w:tcW w:w="819" w:type="dxa"/>
            <w:hideMark/>
          </w:tcPr>
          <w:p w:rsidR="006157A4" w:rsidRPr="006157A4" w:rsidRDefault="00337EF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52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0104  75  2 00 00190 244</w:t>
            </w:r>
          </w:p>
        </w:tc>
        <w:tc>
          <w:tcPr>
            <w:tcW w:w="857" w:type="dxa"/>
            <w:hideMark/>
          </w:tcPr>
          <w:p w:rsidR="006157A4" w:rsidRPr="006157A4" w:rsidRDefault="00337EF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337EF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337EF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157A4" w:rsidRPr="006157A4">
              <w:rPr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525"/>
        </w:trPr>
        <w:tc>
          <w:tcPr>
            <w:tcW w:w="4815" w:type="dxa"/>
            <w:noWrap/>
            <w:hideMark/>
          </w:tcPr>
          <w:p w:rsidR="006157A4" w:rsidRPr="006157A4" w:rsidRDefault="006157A4">
            <w:r w:rsidRPr="006157A4">
              <w:t>Закупка энергетических ресурсов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0104  75  2 00 00190 247</w:t>
            </w:r>
          </w:p>
        </w:tc>
        <w:tc>
          <w:tcPr>
            <w:tcW w:w="857" w:type="dxa"/>
            <w:hideMark/>
          </w:tcPr>
          <w:p w:rsidR="006157A4" w:rsidRPr="006157A4" w:rsidRDefault="006157A4" w:rsidP="00337EF6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</w:t>
            </w:r>
            <w:r w:rsidR="00337EF6">
              <w:rPr>
                <w:sz w:val="18"/>
                <w:szCs w:val="18"/>
              </w:rPr>
              <w:t>8</w:t>
            </w:r>
            <w:r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48,00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48,00</w:t>
            </w:r>
          </w:p>
        </w:tc>
      </w:tr>
      <w:tr w:rsidR="006157A4" w:rsidRPr="006157A4" w:rsidTr="00622EA6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0104  75  2 00 00190 851</w:t>
            </w:r>
          </w:p>
        </w:tc>
        <w:tc>
          <w:tcPr>
            <w:tcW w:w="85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1,00</w:t>
            </w:r>
          </w:p>
        </w:tc>
      </w:tr>
      <w:tr w:rsidR="006157A4" w:rsidRPr="006157A4" w:rsidTr="00622EA6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0104  75  2 00 00190 852</w:t>
            </w:r>
          </w:p>
        </w:tc>
        <w:tc>
          <w:tcPr>
            <w:tcW w:w="85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5,00</w:t>
            </w:r>
          </w:p>
        </w:tc>
        <w:tc>
          <w:tcPr>
            <w:tcW w:w="877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5,00</w:t>
            </w:r>
          </w:p>
        </w:tc>
        <w:tc>
          <w:tcPr>
            <w:tcW w:w="819" w:type="dxa"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5,00</w:t>
            </w:r>
          </w:p>
        </w:tc>
      </w:tr>
      <w:tr w:rsidR="006157A4" w:rsidRPr="006157A4" w:rsidTr="00622EA6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 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0104 75  3  00 00000 000</w:t>
            </w:r>
          </w:p>
        </w:tc>
        <w:tc>
          <w:tcPr>
            <w:tcW w:w="857" w:type="dxa"/>
            <w:hideMark/>
          </w:tcPr>
          <w:p w:rsidR="006157A4" w:rsidRPr="006157A4" w:rsidRDefault="00337EF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B9273B" w:rsidP="00B927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B9273B" w:rsidRPr="006157A4" w:rsidTr="00622EA6">
        <w:trPr>
          <w:trHeight w:val="255"/>
        </w:trPr>
        <w:tc>
          <w:tcPr>
            <w:tcW w:w="4815" w:type="dxa"/>
            <w:hideMark/>
          </w:tcPr>
          <w:p w:rsidR="00B9273B" w:rsidRPr="006157A4" w:rsidRDefault="00B9273B" w:rsidP="00B9273B">
            <w:r w:rsidRPr="006157A4">
              <w:t>Расходы на выплаты по оплате труда работников государственных органов</w:t>
            </w:r>
          </w:p>
        </w:tc>
        <w:tc>
          <w:tcPr>
            <w:tcW w:w="1984" w:type="dxa"/>
            <w:gridSpan w:val="3"/>
            <w:hideMark/>
          </w:tcPr>
          <w:p w:rsidR="00B9273B" w:rsidRPr="0083155F" w:rsidRDefault="00B9273B" w:rsidP="00B9273B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0104 75 3 00 00110 000</w:t>
            </w:r>
          </w:p>
        </w:tc>
        <w:tc>
          <w:tcPr>
            <w:tcW w:w="857" w:type="dxa"/>
            <w:hideMark/>
          </w:tcPr>
          <w:p w:rsidR="00B9273B" w:rsidRPr="006157A4" w:rsidRDefault="00B9273B" w:rsidP="00B927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B9273B" w:rsidRPr="006157A4" w:rsidRDefault="00B9273B" w:rsidP="00B927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B9273B" w:rsidRPr="006157A4" w:rsidRDefault="00B9273B" w:rsidP="00B927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36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0104  75 3 00 00110 121</w:t>
            </w:r>
          </w:p>
        </w:tc>
        <w:tc>
          <w:tcPr>
            <w:tcW w:w="857" w:type="dxa"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79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0104 75 3 00 00110 129</w:t>
            </w:r>
          </w:p>
        </w:tc>
        <w:tc>
          <w:tcPr>
            <w:tcW w:w="857" w:type="dxa"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</w:t>
            </w:r>
            <w:r w:rsidR="006157A4" w:rsidRPr="006157A4">
              <w:rPr>
                <w:sz w:val="18"/>
                <w:szCs w:val="18"/>
              </w:rPr>
              <w:t>00</w:t>
            </w:r>
          </w:p>
        </w:tc>
        <w:tc>
          <w:tcPr>
            <w:tcW w:w="877" w:type="dxa"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</w:t>
            </w:r>
            <w:r w:rsidR="006157A4" w:rsidRPr="006157A4">
              <w:rPr>
                <w:sz w:val="18"/>
                <w:szCs w:val="18"/>
              </w:rPr>
              <w:t>00</w:t>
            </w:r>
          </w:p>
        </w:tc>
      </w:tr>
      <w:tr w:rsidR="006157A4" w:rsidRPr="006157A4" w:rsidTr="00622EA6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0111 78 1 00 00000 000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20,00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Резервные средства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0111  78 1 00 00000 870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20,00</w:t>
            </w:r>
          </w:p>
        </w:tc>
      </w:tr>
      <w:tr w:rsidR="00B9273B" w:rsidRPr="006157A4" w:rsidTr="00622EA6">
        <w:trPr>
          <w:trHeight w:val="306"/>
        </w:trPr>
        <w:tc>
          <w:tcPr>
            <w:tcW w:w="4815" w:type="dxa"/>
          </w:tcPr>
          <w:p w:rsidR="00B9273B" w:rsidRPr="006157A4" w:rsidRDefault="00B9273B" w:rsidP="00B9273B">
            <w:r w:rsidRPr="00B9273B">
              <w:rPr>
                <w:b/>
              </w:rPr>
              <w:t>Другие общегосударственные расходы</w:t>
            </w:r>
          </w:p>
        </w:tc>
        <w:tc>
          <w:tcPr>
            <w:tcW w:w="1984" w:type="dxa"/>
            <w:gridSpan w:val="3"/>
            <w:noWrap/>
          </w:tcPr>
          <w:p w:rsidR="00B9273B" w:rsidRPr="0083155F" w:rsidRDefault="00B9273B" w:rsidP="00B9273B">
            <w:pPr>
              <w:rPr>
                <w:b/>
                <w:sz w:val="18"/>
                <w:szCs w:val="18"/>
              </w:rPr>
            </w:pPr>
            <w:r w:rsidRPr="0083155F">
              <w:rPr>
                <w:b/>
                <w:sz w:val="18"/>
                <w:szCs w:val="18"/>
              </w:rPr>
              <w:t>0113  00 0 00 0000 000</w:t>
            </w:r>
          </w:p>
        </w:tc>
        <w:tc>
          <w:tcPr>
            <w:tcW w:w="857" w:type="dxa"/>
            <w:noWrap/>
          </w:tcPr>
          <w:p w:rsidR="00B9273B" w:rsidRPr="00B9273B" w:rsidRDefault="00B9273B" w:rsidP="00B9273B">
            <w:pPr>
              <w:rPr>
                <w:b/>
              </w:rPr>
            </w:pPr>
            <w:r w:rsidRPr="00B9273B">
              <w:rPr>
                <w:b/>
              </w:rPr>
              <w:t>5,0</w:t>
            </w:r>
          </w:p>
        </w:tc>
        <w:tc>
          <w:tcPr>
            <w:tcW w:w="877" w:type="dxa"/>
            <w:noWrap/>
          </w:tcPr>
          <w:p w:rsidR="00B9273B" w:rsidRPr="00B9273B" w:rsidRDefault="00B9273B" w:rsidP="00B9273B">
            <w:pPr>
              <w:rPr>
                <w:b/>
              </w:rPr>
            </w:pPr>
            <w:r w:rsidRPr="00B9273B">
              <w:rPr>
                <w:b/>
              </w:rPr>
              <w:t>5,0</w:t>
            </w:r>
          </w:p>
        </w:tc>
        <w:tc>
          <w:tcPr>
            <w:tcW w:w="819" w:type="dxa"/>
            <w:noWrap/>
          </w:tcPr>
          <w:p w:rsidR="00B9273B" w:rsidRPr="00B9273B" w:rsidRDefault="00B9273B" w:rsidP="00B9273B">
            <w:pPr>
              <w:rPr>
                <w:b/>
              </w:rPr>
            </w:pPr>
            <w:r w:rsidRPr="00B9273B">
              <w:rPr>
                <w:b/>
              </w:rPr>
              <w:t>5,0</w:t>
            </w:r>
          </w:p>
        </w:tc>
      </w:tr>
      <w:tr w:rsidR="00B9273B" w:rsidRPr="006157A4" w:rsidTr="00622EA6">
        <w:trPr>
          <w:trHeight w:val="255"/>
        </w:trPr>
        <w:tc>
          <w:tcPr>
            <w:tcW w:w="4815" w:type="dxa"/>
          </w:tcPr>
          <w:p w:rsidR="00B9273B" w:rsidRPr="00B9273B" w:rsidRDefault="00B9273B" w:rsidP="00B9273B">
            <w:pPr>
              <w:rPr>
                <w:b/>
              </w:rPr>
            </w:pPr>
            <w:r w:rsidRPr="00B9273B">
              <w:rPr>
                <w:b/>
                <w:bCs/>
              </w:rPr>
              <w:t>Муниципальная программа "Профилактика правонарушений и преступлений " на 2022 - 2024 годы</w:t>
            </w:r>
          </w:p>
        </w:tc>
        <w:tc>
          <w:tcPr>
            <w:tcW w:w="1984" w:type="dxa"/>
            <w:gridSpan w:val="3"/>
            <w:noWrap/>
          </w:tcPr>
          <w:p w:rsidR="00B9273B" w:rsidRPr="0083155F" w:rsidRDefault="00B9273B" w:rsidP="00B9273B">
            <w:pPr>
              <w:rPr>
                <w:b/>
                <w:sz w:val="18"/>
                <w:szCs w:val="18"/>
              </w:rPr>
            </w:pPr>
            <w:r w:rsidRPr="0083155F">
              <w:rPr>
                <w:b/>
                <w:sz w:val="18"/>
                <w:szCs w:val="18"/>
              </w:rPr>
              <w:t>0113  00 0 00000 000</w:t>
            </w:r>
          </w:p>
        </w:tc>
        <w:tc>
          <w:tcPr>
            <w:tcW w:w="857" w:type="dxa"/>
            <w:noWrap/>
          </w:tcPr>
          <w:p w:rsidR="00B9273B" w:rsidRPr="00B9273B" w:rsidRDefault="00B9273B" w:rsidP="00B9273B">
            <w:pPr>
              <w:rPr>
                <w:b/>
              </w:rPr>
            </w:pPr>
            <w:r w:rsidRPr="00B9273B">
              <w:rPr>
                <w:b/>
              </w:rPr>
              <w:t>5,0</w:t>
            </w:r>
          </w:p>
        </w:tc>
        <w:tc>
          <w:tcPr>
            <w:tcW w:w="877" w:type="dxa"/>
            <w:noWrap/>
          </w:tcPr>
          <w:p w:rsidR="00B9273B" w:rsidRPr="00B9273B" w:rsidRDefault="00B9273B" w:rsidP="00B9273B">
            <w:pPr>
              <w:rPr>
                <w:b/>
              </w:rPr>
            </w:pPr>
            <w:r w:rsidRPr="00B9273B">
              <w:rPr>
                <w:b/>
              </w:rPr>
              <w:t>5,0</w:t>
            </w:r>
          </w:p>
        </w:tc>
        <w:tc>
          <w:tcPr>
            <w:tcW w:w="819" w:type="dxa"/>
            <w:noWrap/>
          </w:tcPr>
          <w:p w:rsidR="00B9273B" w:rsidRPr="00B9273B" w:rsidRDefault="00B9273B" w:rsidP="00B9273B">
            <w:pPr>
              <w:rPr>
                <w:b/>
              </w:rPr>
            </w:pPr>
            <w:r w:rsidRPr="00B9273B">
              <w:rPr>
                <w:b/>
              </w:rPr>
              <w:t>5,0</w:t>
            </w:r>
          </w:p>
        </w:tc>
      </w:tr>
      <w:tr w:rsidR="00B9273B" w:rsidRPr="006157A4" w:rsidTr="00622EA6">
        <w:trPr>
          <w:trHeight w:val="255"/>
        </w:trPr>
        <w:tc>
          <w:tcPr>
            <w:tcW w:w="4815" w:type="dxa"/>
          </w:tcPr>
          <w:p w:rsidR="00B9273B" w:rsidRPr="00B9273B" w:rsidRDefault="00B9273B" w:rsidP="00B9273B">
            <w:pPr>
              <w:rPr>
                <w:bCs/>
              </w:rPr>
            </w:pPr>
            <w:r w:rsidRPr="00B9273B">
              <w:rPr>
                <w:bCs/>
              </w:rPr>
              <w:t>Обеспечение охраны общественного порядка и объектов муниципальной собственности</w:t>
            </w:r>
          </w:p>
        </w:tc>
        <w:tc>
          <w:tcPr>
            <w:tcW w:w="1984" w:type="dxa"/>
            <w:gridSpan w:val="3"/>
            <w:noWrap/>
          </w:tcPr>
          <w:p w:rsidR="00B9273B" w:rsidRPr="0083155F" w:rsidRDefault="00B9273B" w:rsidP="00B9273B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0113  00 006230 000</w:t>
            </w:r>
          </w:p>
        </w:tc>
        <w:tc>
          <w:tcPr>
            <w:tcW w:w="857" w:type="dxa"/>
            <w:noWrap/>
          </w:tcPr>
          <w:p w:rsidR="00B9273B" w:rsidRDefault="00B9273B" w:rsidP="00B9273B">
            <w:r w:rsidRPr="00C85F6E">
              <w:t>5,0</w:t>
            </w:r>
          </w:p>
        </w:tc>
        <w:tc>
          <w:tcPr>
            <w:tcW w:w="877" w:type="dxa"/>
            <w:noWrap/>
          </w:tcPr>
          <w:p w:rsidR="00B9273B" w:rsidRDefault="00B9273B" w:rsidP="00B9273B">
            <w:r w:rsidRPr="00C85F6E">
              <w:t>5,0</w:t>
            </w:r>
          </w:p>
        </w:tc>
        <w:tc>
          <w:tcPr>
            <w:tcW w:w="819" w:type="dxa"/>
            <w:noWrap/>
          </w:tcPr>
          <w:p w:rsidR="00B9273B" w:rsidRDefault="00B9273B" w:rsidP="00B9273B">
            <w:r w:rsidRPr="00C85F6E">
              <w:t>5,0</w:t>
            </w:r>
          </w:p>
        </w:tc>
      </w:tr>
      <w:tr w:rsidR="00B9273B" w:rsidRPr="006157A4" w:rsidTr="00622EA6">
        <w:trPr>
          <w:trHeight w:val="255"/>
        </w:trPr>
        <w:tc>
          <w:tcPr>
            <w:tcW w:w="4815" w:type="dxa"/>
          </w:tcPr>
          <w:p w:rsidR="00B9273B" w:rsidRPr="00B9273B" w:rsidRDefault="00B9273B" w:rsidP="00B9273B">
            <w:pPr>
              <w:rPr>
                <w:bCs/>
              </w:rPr>
            </w:pPr>
            <w:r>
              <w:t>Расходы на обеспечение функций государственных (муниципальных) органов</w:t>
            </w:r>
          </w:p>
        </w:tc>
        <w:tc>
          <w:tcPr>
            <w:tcW w:w="1984" w:type="dxa"/>
            <w:gridSpan w:val="3"/>
            <w:noWrap/>
          </w:tcPr>
          <w:p w:rsidR="00B9273B" w:rsidRPr="0083155F" w:rsidRDefault="00B9273B" w:rsidP="00B9273B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0113  00 0 06230 000 000</w:t>
            </w:r>
          </w:p>
        </w:tc>
        <w:tc>
          <w:tcPr>
            <w:tcW w:w="857" w:type="dxa"/>
            <w:noWrap/>
          </w:tcPr>
          <w:p w:rsidR="00B9273B" w:rsidRDefault="00B9273B" w:rsidP="00B9273B">
            <w:r w:rsidRPr="00C85F6E">
              <w:t>5,0</w:t>
            </w:r>
          </w:p>
        </w:tc>
        <w:tc>
          <w:tcPr>
            <w:tcW w:w="877" w:type="dxa"/>
            <w:noWrap/>
          </w:tcPr>
          <w:p w:rsidR="00B9273B" w:rsidRDefault="00B9273B" w:rsidP="00B9273B">
            <w:r w:rsidRPr="00C85F6E">
              <w:t>5,0</w:t>
            </w:r>
          </w:p>
        </w:tc>
        <w:tc>
          <w:tcPr>
            <w:tcW w:w="819" w:type="dxa"/>
            <w:noWrap/>
          </w:tcPr>
          <w:p w:rsidR="00B9273B" w:rsidRDefault="00B9273B" w:rsidP="00B9273B">
            <w:r w:rsidRPr="00C85F6E">
              <w:t>5,0</w:t>
            </w:r>
          </w:p>
        </w:tc>
      </w:tr>
      <w:tr w:rsidR="00B9273B" w:rsidRPr="006157A4" w:rsidTr="00622EA6">
        <w:trPr>
          <w:trHeight w:val="255"/>
        </w:trPr>
        <w:tc>
          <w:tcPr>
            <w:tcW w:w="4815" w:type="dxa"/>
          </w:tcPr>
          <w:p w:rsidR="00B9273B" w:rsidRPr="00B9273B" w:rsidRDefault="00B9273B" w:rsidP="00B9273B">
            <w:pPr>
              <w:rPr>
                <w:bCs/>
              </w:rPr>
            </w:pPr>
            <w:r w:rsidRPr="00B9273B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noWrap/>
          </w:tcPr>
          <w:p w:rsidR="00B9273B" w:rsidRPr="0083155F" w:rsidRDefault="00B9273B" w:rsidP="00B9273B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0113  01 0 06230 000 244</w:t>
            </w:r>
          </w:p>
        </w:tc>
        <w:tc>
          <w:tcPr>
            <w:tcW w:w="857" w:type="dxa"/>
            <w:noWrap/>
          </w:tcPr>
          <w:p w:rsidR="00B9273B" w:rsidRDefault="00B9273B" w:rsidP="00B9273B">
            <w:r w:rsidRPr="00C85F6E">
              <w:t>5,0</w:t>
            </w:r>
          </w:p>
        </w:tc>
        <w:tc>
          <w:tcPr>
            <w:tcW w:w="877" w:type="dxa"/>
            <w:noWrap/>
          </w:tcPr>
          <w:p w:rsidR="00B9273B" w:rsidRDefault="00B9273B" w:rsidP="00B9273B">
            <w:r w:rsidRPr="00C85F6E">
              <w:t>5,0</w:t>
            </w:r>
          </w:p>
        </w:tc>
        <w:tc>
          <w:tcPr>
            <w:tcW w:w="819" w:type="dxa"/>
            <w:noWrap/>
          </w:tcPr>
          <w:p w:rsidR="00B9273B" w:rsidRDefault="00B9273B" w:rsidP="00B9273B">
            <w:r w:rsidRPr="00C85F6E">
              <w:t>5,0</w:t>
            </w:r>
          </w:p>
        </w:tc>
      </w:tr>
      <w:tr w:rsidR="006157A4" w:rsidRPr="006157A4" w:rsidTr="00622EA6">
        <w:trPr>
          <w:trHeight w:val="57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Обеспечение охраны общественного порядка и объектов муниципальной собственности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0113  79 1 02 00000 000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585"/>
        </w:trPr>
        <w:tc>
          <w:tcPr>
            <w:tcW w:w="4815" w:type="dxa"/>
            <w:hideMark/>
          </w:tcPr>
          <w:p w:rsidR="006157A4" w:rsidRPr="006157A4" w:rsidRDefault="006157A4">
            <w:r w:rsidRPr="006157A4">
              <w:t>Расходы на обеспечение функций государственных (муниципальных) органов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0113  79 1 02 00190 000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58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0113  79 1 02 00190 244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0200  0 00 00000 000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61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6157A4">
              <w:rPr>
                <w:b/>
                <w:bCs/>
              </w:rPr>
              <w:t>комиссарриаты</w:t>
            </w:r>
            <w:proofErr w:type="spellEnd"/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0203 99 4 00 51180 000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28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0203 99 4 00 51180 121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B9273B" w:rsidP="00B9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76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0203 99 4 00 51180 129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B9273B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0203 99 4  00 51180 244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B9273B" w:rsidRPr="006157A4" w:rsidTr="00622EA6">
        <w:trPr>
          <w:trHeight w:val="300"/>
        </w:trPr>
        <w:tc>
          <w:tcPr>
            <w:tcW w:w="4815" w:type="dxa"/>
            <w:hideMark/>
          </w:tcPr>
          <w:p w:rsidR="00B9273B" w:rsidRPr="006157A4" w:rsidRDefault="00B9273B" w:rsidP="00B9273B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984" w:type="dxa"/>
            <w:gridSpan w:val="3"/>
            <w:noWrap/>
            <w:hideMark/>
          </w:tcPr>
          <w:p w:rsidR="00B9273B" w:rsidRPr="0083155F" w:rsidRDefault="00B9273B" w:rsidP="00B9273B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0400 00 0 00 00000 000</w:t>
            </w:r>
          </w:p>
        </w:tc>
        <w:tc>
          <w:tcPr>
            <w:tcW w:w="857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877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819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</w:tr>
      <w:tr w:rsidR="00B9273B" w:rsidRPr="006157A4" w:rsidTr="00622EA6">
        <w:trPr>
          <w:trHeight w:val="360"/>
        </w:trPr>
        <w:tc>
          <w:tcPr>
            <w:tcW w:w="4815" w:type="dxa"/>
            <w:hideMark/>
          </w:tcPr>
          <w:p w:rsidR="00B9273B" w:rsidRPr="006157A4" w:rsidRDefault="00B9273B" w:rsidP="00B9273B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984" w:type="dxa"/>
            <w:gridSpan w:val="3"/>
            <w:noWrap/>
            <w:hideMark/>
          </w:tcPr>
          <w:p w:rsidR="00B9273B" w:rsidRPr="0083155F" w:rsidRDefault="00B9273B" w:rsidP="00B9273B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0401 00 0 00 00000 000</w:t>
            </w:r>
          </w:p>
        </w:tc>
        <w:tc>
          <w:tcPr>
            <w:tcW w:w="857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877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819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</w:tr>
      <w:tr w:rsidR="00B9273B" w:rsidRPr="006157A4" w:rsidTr="00622EA6">
        <w:trPr>
          <w:trHeight w:val="630"/>
        </w:trPr>
        <w:tc>
          <w:tcPr>
            <w:tcW w:w="4815" w:type="dxa"/>
            <w:hideMark/>
          </w:tcPr>
          <w:p w:rsidR="00B9273B" w:rsidRPr="006157A4" w:rsidRDefault="00B9273B" w:rsidP="00B9273B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Социальные выплаты безработным гражданам за счет средств муниципальных образований</w:t>
            </w:r>
          </w:p>
        </w:tc>
        <w:tc>
          <w:tcPr>
            <w:tcW w:w="1984" w:type="dxa"/>
            <w:gridSpan w:val="3"/>
            <w:noWrap/>
            <w:hideMark/>
          </w:tcPr>
          <w:p w:rsidR="00B9273B" w:rsidRPr="0083155F" w:rsidRDefault="00B9273B" w:rsidP="00B9273B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0401 81 3 00 04010 000</w:t>
            </w:r>
          </w:p>
        </w:tc>
        <w:tc>
          <w:tcPr>
            <w:tcW w:w="857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877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819" w:type="dxa"/>
            <w:noWrap/>
            <w:hideMark/>
          </w:tcPr>
          <w:p w:rsidR="00B9273B" w:rsidRDefault="00B9273B" w:rsidP="00B9273B">
            <w:r w:rsidRPr="00686ECE">
              <w:rPr>
                <w:b/>
                <w:bCs/>
                <w:sz w:val="18"/>
                <w:szCs w:val="18"/>
              </w:rPr>
              <w:t>91,00</w:t>
            </w:r>
          </w:p>
        </w:tc>
      </w:tr>
      <w:tr w:rsidR="00B9273B" w:rsidRPr="006157A4" w:rsidTr="00622EA6">
        <w:trPr>
          <w:trHeight w:val="570"/>
        </w:trPr>
        <w:tc>
          <w:tcPr>
            <w:tcW w:w="4815" w:type="dxa"/>
            <w:hideMark/>
          </w:tcPr>
          <w:p w:rsidR="00B9273B" w:rsidRPr="006157A4" w:rsidRDefault="00B9273B" w:rsidP="00B9273B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B9273B" w:rsidRPr="0083155F" w:rsidRDefault="00B9273B" w:rsidP="00B9273B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0401 81 3 00 04010 244</w:t>
            </w:r>
          </w:p>
        </w:tc>
        <w:tc>
          <w:tcPr>
            <w:tcW w:w="857" w:type="dxa"/>
            <w:noWrap/>
            <w:hideMark/>
          </w:tcPr>
          <w:p w:rsidR="00B9273B" w:rsidRPr="006157A4" w:rsidRDefault="00B9273B" w:rsidP="00B9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B9273B" w:rsidRPr="006157A4" w:rsidRDefault="00B9273B" w:rsidP="00B9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B9273B" w:rsidRPr="006157A4" w:rsidRDefault="00B9273B" w:rsidP="00B9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6157A4">
              <w:rPr>
                <w:sz w:val="18"/>
                <w:szCs w:val="18"/>
              </w:rPr>
              <w:t>,00</w:t>
            </w:r>
          </w:p>
        </w:tc>
      </w:tr>
      <w:tr w:rsidR="00B9273B" w:rsidRPr="006157A4" w:rsidTr="00622EA6">
        <w:trPr>
          <w:trHeight w:val="570"/>
        </w:trPr>
        <w:tc>
          <w:tcPr>
            <w:tcW w:w="4815" w:type="dxa"/>
            <w:hideMark/>
          </w:tcPr>
          <w:p w:rsidR="00B9273B" w:rsidRPr="006157A4" w:rsidRDefault="00B9273B" w:rsidP="00B9273B">
            <w:r w:rsidRPr="006157A4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gridSpan w:val="3"/>
            <w:noWrap/>
            <w:hideMark/>
          </w:tcPr>
          <w:p w:rsidR="00B9273B" w:rsidRPr="0083155F" w:rsidRDefault="00B9273B" w:rsidP="00B9273B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0401 81 3 00 04010 321</w:t>
            </w:r>
          </w:p>
        </w:tc>
        <w:tc>
          <w:tcPr>
            <w:tcW w:w="857" w:type="dxa"/>
            <w:noWrap/>
            <w:hideMark/>
          </w:tcPr>
          <w:p w:rsidR="00B9273B" w:rsidRPr="006157A4" w:rsidRDefault="00B9273B" w:rsidP="00B9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B9273B" w:rsidRPr="006157A4" w:rsidRDefault="00B9273B" w:rsidP="00B9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B9273B" w:rsidRPr="006157A4" w:rsidRDefault="00B9273B" w:rsidP="00B9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0409 00 0 00 00000 000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Дорожное хозяйство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0409 81 1 01 04091 000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0409 81 1 01 04091 244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 xml:space="preserve">ЖИЛИЩНО-КОММУНАЛЬНОЕ ХОЗЯЙСТВО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 xml:space="preserve">0500 00 0 00 00000 000 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B9273B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</w:t>
            </w:r>
            <w:r w:rsidR="00B9273B">
              <w:rPr>
                <w:b/>
                <w:bCs/>
                <w:sz w:val="18"/>
                <w:szCs w:val="18"/>
              </w:rPr>
              <w:t>145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B9273B" w:rsidP="00B927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1245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1295,00</w:t>
            </w:r>
          </w:p>
        </w:tc>
      </w:tr>
      <w:tr w:rsidR="006157A4" w:rsidRPr="006157A4" w:rsidTr="00622EA6">
        <w:trPr>
          <w:trHeight w:val="31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Коммунальное хозяйство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0502 89 1 00 00000 000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34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0502 89 1 00 05020 000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585"/>
        </w:trPr>
        <w:tc>
          <w:tcPr>
            <w:tcW w:w="4815" w:type="dxa"/>
            <w:hideMark/>
          </w:tcPr>
          <w:p w:rsidR="006157A4" w:rsidRPr="006157A4" w:rsidRDefault="006157A4">
            <w:r w:rsidRPr="006157A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0502 89 1 00 05020 243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54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0502 89 1 00 05020 244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83155F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0502  89 1 00 05020</w:t>
            </w:r>
            <w:r w:rsidR="0083155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3155F">
              <w:rPr>
                <w:sz w:val="18"/>
                <w:szCs w:val="18"/>
              </w:rPr>
              <w:t>851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27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0502  89 1 00 05020 852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285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Благоустройство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0503 89 0 00 00000 000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B9273B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</w:t>
            </w:r>
            <w:r w:rsidR="00B9273B">
              <w:rPr>
                <w:b/>
                <w:bCs/>
                <w:sz w:val="18"/>
                <w:szCs w:val="18"/>
              </w:rPr>
              <w:t>145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B9273B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1</w:t>
            </w:r>
            <w:r w:rsidR="00B9273B">
              <w:rPr>
                <w:b/>
                <w:bCs/>
                <w:sz w:val="18"/>
                <w:szCs w:val="18"/>
              </w:rPr>
              <w:t>245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B9273B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1295,00</w:t>
            </w:r>
          </w:p>
        </w:tc>
      </w:tr>
      <w:tr w:rsidR="00B9273B" w:rsidRPr="006157A4" w:rsidTr="00622EA6">
        <w:trPr>
          <w:trHeight w:val="570"/>
        </w:trPr>
        <w:tc>
          <w:tcPr>
            <w:tcW w:w="4815" w:type="dxa"/>
            <w:hideMark/>
          </w:tcPr>
          <w:p w:rsidR="00B9273B" w:rsidRPr="006157A4" w:rsidRDefault="00B9273B" w:rsidP="00B9273B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 xml:space="preserve">- Прочие мероприятия по благоустройству городских округов и поселений </w:t>
            </w:r>
          </w:p>
        </w:tc>
        <w:tc>
          <w:tcPr>
            <w:tcW w:w="1984" w:type="dxa"/>
            <w:gridSpan w:val="3"/>
            <w:noWrap/>
            <w:hideMark/>
          </w:tcPr>
          <w:p w:rsidR="00B9273B" w:rsidRPr="0083155F" w:rsidRDefault="00B9273B" w:rsidP="00B9273B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0503 89 2 00 05030 000</w:t>
            </w:r>
          </w:p>
        </w:tc>
        <w:tc>
          <w:tcPr>
            <w:tcW w:w="857" w:type="dxa"/>
            <w:noWrap/>
            <w:hideMark/>
          </w:tcPr>
          <w:p w:rsidR="00B9273B" w:rsidRPr="00622EA6" w:rsidRDefault="00B9273B" w:rsidP="00B9273B">
            <w:pPr>
              <w:rPr>
                <w:b/>
              </w:rPr>
            </w:pPr>
            <w:r w:rsidRPr="00622EA6">
              <w:rPr>
                <w:b/>
                <w:sz w:val="18"/>
                <w:szCs w:val="18"/>
              </w:rPr>
              <w:t>475,00</w:t>
            </w:r>
          </w:p>
        </w:tc>
        <w:tc>
          <w:tcPr>
            <w:tcW w:w="877" w:type="dxa"/>
            <w:noWrap/>
            <w:hideMark/>
          </w:tcPr>
          <w:p w:rsidR="00B9273B" w:rsidRPr="00622EA6" w:rsidRDefault="005221A8" w:rsidP="00B9273B">
            <w:pPr>
              <w:rPr>
                <w:b/>
              </w:rPr>
            </w:pPr>
            <w:r w:rsidRPr="00622EA6">
              <w:rPr>
                <w:b/>
                <w:sz w:val="18"/>
                <w:szCs w:val="18"/>
              </w:rPr>
              <w:t>615</w:t>
            </w:r>
            <w:r w:rsidR="00B9273B" w:rsidRPr="00622E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B9273B" w:rsidRPr="00622EA6" w:rsidRDefault="005221A8" w:rsidP="00B9273B">
            <w:pPr>
              <w:rPr>
                <w:b/>
              </w:rPr>
            </w:pPr>
            <w:r w:rsidRPr="00622EA6">
              <w:rPr>
                <w:b/>
                <w:sz w:val="18"/>
                <w:szCs w:val="18"/>
              </w:rPr>
              <w:t>665</w:t>
            </w:r>
            <w:r w:rsidR="00B9273B" w:rsidRPr="00622EA6">
              <w:rPr>
                <w:b/>
                <w:sz w:val="18"/>
                <w:szCs w:val="18"/>
              </w:rPr>
              <w:t>,00</w:t>
            </w:r>
          </w:p>
        </w:tc>
      </w:tr>
      <w:tr w:rsidR="00B9273B" w:rsidRPr="006157A4" w:rsidTr="00622EA6">
        <w:trPr>
          <w:trHeight w:val="510"/>
        </w:trPr>
        <w:tc>
          <w:tcPr>
            <w:tcW w:w="4815" w:type="dxa"/>
            <w:hideMark/>
          </w:tcPr>
          <w:p w:rsidR="00B9273B" w:rsidRPr="006157A4" w:rsidRDefault="00B9273B" w:rsidP="00B9273B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B9273B" w:rsidRPr="0083155F" w:rsidRDefault="00B9273B" w:rsidP="00B9273B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0503  89 2 00 05030 244</w:t>
            </w:r>
          </w:p>
        </w:tc>
        <w:tc>
          <w:tcPr>
            <w:tcW w:w="857" w:type="dxa"/>
            <w:noWrap/>
            <w:hideMark/>
          </w:tcPr>
          <w:p w:rsidR="00B9273B" w:rsidRDefault="00B9273B" w:rsidP="00B9273B">
            <w:r w:rsidRPr="0091586D">
              <w:rPr>
                <w:sz w:val="18"/>
                <w:szCs w:val="18"/>
              </w:rPr>
              <w:t>475,00</w:t>
            </w:r>
          </w:p>
        </w:tc>
        <w:tc>
          <w:tcPr>
            <w:tcW w:w="877" w:type="dxa"/>
            <w:noWrap/>
            <w:hideMark/>
          </w:tcPr>
          <w:p w:rsidR="00B9273B" w:rsidRDefault="005221A8" w:rsidP="00B9273B">
            <w:r>
              <w:rPr>
                <w:sz w:val="18"/>
                <w:szCs w:val="18"/>
              </w:rPr>
              <w:t>615</w:t>
            </w:r>
            <w:r w:rsidR="00B9273B" w:rsidRPr="0091586D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B9273B" w:rsidRDefault="005221A8" w:rsidP="00B9273B">
            <w:r>
              <w:rPr>
                <w:sz w:val="18"/>
                <w:szCs w:val="18"/>
              </w:rPr>
              <w:t>665</w:t>
            </w:r>
            <w:r w:rsidR="00B9273B" w:rsidRPr="0091586D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0503  89 2 00 05030 851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0503  89 2 00 05030 852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5221A8" w:rsidRPr="006157A4" w:rsidTr="00622EA6">
        <w:trPr>
          <w:trHeight w:val="285"/>
        </w:trPr>
        <w:tc>
          <w:tcPr>
            <w:tcW w:w="4815" w:type="dxa"/>
            <w:hideMark/>
          </w:tcPr>
          <w:p w:rsidR="005221A8" w:rsidRPr="006157A4" w:rsidRDefault="005221A8" w:rsidP="005221A8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- Уличное освещение</w:t>
            </w:r>
          </w:p>
        </w:tc>
        <w:tc>
          <w:tcPr>
            <w:tcW w:w="1984" w:type="dxa"/>
            <w:gridSpan w:val="3"/>
            <w:noWrap/>
            <w:hideMark/>
          </w:tcPr>
          <w:p w:rsidR="005221A8" w:rsidRPr="0083155F" w:rsidRDefault="005221A8" w:rsidP="005221A8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0503 89 3 00 05060 000</w:t>
            </w:r>
          </w:p>
        </w:tc>
        <w:tc>
          <w:tcPr>
            <w:tcW w:w="857" w:type="dxa"/>
            <w:noWrap/>
            <w:hideMark/>
          </w:tcPr>
          <w:p w:rsidR="005221A8" w:rsidRDefault="005221A8" w:rsidP="005221A8">
            <w:r w:rsidRPr="00B92096">
              <w:rPr>
                <w:b/>
                <w:bCs/>
                <w:sz w:val="18"/>
                <w:szCs w:val="18"/>
              </w:rPr>
              <w:t>670,00</w:t>
            </w:r>
          </w:p>
        </w:tc>
        <w:tc>
          <w:tcPr>
            <w:tcW w:w="877" w:type="dxa"/>
            <w:noWrap/>
            <w:hideMark/>
          </w:tcPr>
          <w:p w:rsidR="005221A8" w:rsidRDefault="005221A8" w:rsidP="005221A8">
            <w:r w:rsidRPr="00B92096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209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5221A8" w:rsidRDefault="005221A8" w:rsidP="005221A8">
            <w:r w:rsidRPr="00B92096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9209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221A8" w:rsidRPr="006157A4" w:rsidTr="00622EA6">
        <w:trPr>
          <w:trHeight w:val="510"/>
        </w:trPr>
        <w:tc>
          <w:tcPr>
            <w:tcW w:w="4815" w:type="dxa"/>
            <w:hideMark/>
          </w:tcPr>
          <w:p w:rsidR="005221A8" w:rsidRPr="006157A4" w:rsidRDefault="005221A8" w:rsidP="005221A8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5221A8" w:rsidRPr="0083155F" w:rsidRDefault="005221A8" w:rsidP="005221A8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0503 89 3 00 05060 247</w:t>
            </w:r>
          </w:p>
        </w:tc>
        <w:tc>
          <w:tcPr>
            <w:tcW w:w="857" w:type="dxa"/>
            <w:noWrap/>
            <w:hideMark/>
          </w:tcPr>
          <w:p w:rsidR="005221A8" w:rsidRPr="005221A8" w:rsidRDefault="005221A8" w:rsidP="005221A8">
            <w:r w:rsidRPr="005221A8">
              <w:rPr>
                <w:bCs/>
                <w:sz w:val="18"/>
                <w:szCs w:val="18"/>
              </w:rPr>
              <w:t>670,00</w:t>
            </w:r>
          </w:p>
        </w:tc>
        <w:tc>
          <w:tcPr>
            <w:tcW w:w="877" w:type="dxa"/>
            <w:noWrap/>
            <w:hideMark/>
          </w:tcPr>
          <w:p w:rsidR="005221A8" w:rsidRPr="005221A8" w:rsidRDefault="005221A8" w:rsidP="005221A8">
            <w:r w:rsidRPr="005221A8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3</w:t>
            </w:r>
            <w:r w:rsidRPr="005221A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5221A8" w:rsidRPr="005221A8" w:rsidRDefault="005221A8" w:rsidP="005221A8">
            <w:r w:rsidRPr="005221A8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3</w:t>
            </w:r>
            <w:r w:rsidRPr="005221A8">
              <w:rPr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57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на обеспечение деятельности (оказание услуг) службы ЖКХ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0503 89 4 00 09059 000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казенных учреждений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0503 89 4 00 09059 111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63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0503 89 4 00 09059 119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0503 89 4 00 09059 244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0503 89 4 00 09059 851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0503 89 4 00 09059 852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30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0700 00 0 00 00000 000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31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0707 00 0 00 00000 000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31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0707 79 1 01 00000 000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 xml:space="preserve">0707 79 1 01 01050 244 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0800 00 0 00 00000  000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22EA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1897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22EA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1794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22EA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1678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22EA6" w:rsidRPr="006157A4" w:rsidTr="00622EA6">
        <w:trPr>
          <w:trHeight w:val="330"/>
        </w:trPr>
        <w:tc>
          <w:tcPr>
            <w:tcW w:w="4815" w:type="dxa"/>
            <w:hideMark/>
          </w:tcPr>
          <w:p w:rsidR="00622EA6" w:rsidRPr="006157A4" w:rsidRDefault="00622EA6" w:rsidP="00622EA6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984" w:type="dxa"/>
            <w:gridSpan w:val="3"/>
            <w:noWrap/>
            <w:hideMark/>
          </w:tcPr>
          <w:p w:rsidR="00622EA6" w:rsidRPr="0083155F" w:rsidRDefault="00622EA6" w:rsidP="00622EA6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0801 84 2 01 00000 000</w:t>
            </w:r>
          </w:p>
        </w:tc>
        <w:tc>
          <w:tcPr>
            <w:tcW w:w="857" w:type="dxa"/>
            <w:noWrap/>
            <w:hideMark/>
          </w:tcPr>
          <w:p w:rsidR="00622EA6" w:rsidRPr="006157A4" w:rsidRDefault="00622EA6" w:rsidP="00622E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1897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22EA6" w:rsidRPr="006157A4" w:rsidRDefault="00622EA6" w:rsidP="00622E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1794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22EA6" w:rsidRPr="006157A4" w:rsidRDefault="00622EA6" w:rsidP="00622E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1678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96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0801 84 2 01 22000 000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22EA6" w:rsidP="00622E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22EA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22EA6" w:rsidRPr="006157A4" w:rsidTr="00622EA6">
        <w:trPr>
          <w:trHeight w:val="675"/>
        </w:trPr>
        <w:tc>
          <w:tcPr>
            <w:tcW w:w="4815" w:type="dxa"/>
            <w:hideMark/>
          </w:tcPr>
          <w:p w:rsidR="00622EA6" w:rsidRPr="006157A4" w:rsidRDefault="00622EA6" w:rsidP="00622EA6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1984" w:type="dxa"/>
            <w:gridSpan w:val="3"/>
            <w:noWrap/>
            <w:hideMark/>
          </w:tcPr>
          <w:p w:rsidR="00622EA6" w:rsidRPr="0083155F" w:rsidRDefault="00622EA6" w:rsidP="00622EA6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0801 84 2 01 22000 100</w:t>
            </w:r>
          </w:p>
        </w:tc>
        <w:tc>
          <w:tcPr>
            <w:tcW w:w="857" w:type="dxa"/>
            <w:noWrap/>
            <w:hideMark/>
          </w:tcPr>
          <w:p w:rsidR="00622EA6" w:rsidRPr="006157A4" w:rsidRDefault="00622EA6" w:rsidP="00622EA6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877" w:type="dxa"/>
            <w:noWrap/>
            <w:hideMark/>
          </w:tcPr>
          <w:p w:rsidR="00622EA6" w:rsidRPr="006157A4" w:rsidRDefault="00622EA6" w:rsidP="00622E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22EA6" w:rsidRPr="006157A4" w:rsidRDefault="00622EA6" w:rsidP="00622E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</w:t>
            </w:r>
            <w:r w:rsidRPr="006157A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Фонд оплаты труда казенных учреждений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0801 84 2 01 22000 111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592,00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22EA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22EA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0801 84 2 01 22000 119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178,00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22EA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22EA6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57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0801 84 2 01 18059 000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22EA6" w:rsidP="00622E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1127,</w:t>
            </w:r>
            <w:r w:rsidR="006157A4" w:rsidRPr="006157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22EA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1299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22EA6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1219,00</w:t>
            </w:r>
          </w:p>
        </w:tc>
      </w:tr>
      <w:tr w:rsidR="006157A4" w:rsidRPr="006157A4" w:rsidTr="00622EA6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0801 84 2 01 18059 242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46,00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46,00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46,00</w:t>
            </w:r>
          </w:p>
        </w:tc>
      </w:tr>
      <w:tr w:rsidR="006157A4" w:rsidRPr="006157A4" w:rsidTr="00622EA6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0801 84 2 01 18059 244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83155F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83155F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83155F" w:rsidP="0061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  <w:r w:rsidR="006157A4"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510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Закупка энергетических ресурсов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0801 84 2 01 22000 247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160,00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83155F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</w:t>
            </w:r>
            <w:r w:rsidR="0083155F">
              <w:rPr>
                <w:sz w:val="18"/>
                <w:szCs w:val="18"/>
              </w:rPr>
              <w:t>75</w:t>
            </w:r>
            <w:r w:rsidRPr="006157A4">
              <w:rPr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83155F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1</w:t>
            </w:r>
            <w:r w:rsidR="0083155F">
              <w:rPr>
                <w:sz w:val="18"/>
                <w:szCs w:val="18"/>
              </w:rPr>
              <w:t>89</w:t>
            </w:r>
            <w:r w:rsidRPr="006157A4">
              <w:rPr>
                <w:sz w:val="18"/>
                <w:szCs w:val="18"/>
              </w:rPr>
              <w:t>,00</w:t>
            </w:r>
          </w:p>
        </w:tc>
      </w:tr>
      <w:tr w:rsidR="006157A4" w:rsidRPr="006157A4" w:rsidTr="00622EA6">
        <w:trPr>
          <w:trHeight w:val="31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0801 84 2 01 18059 851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  <w:r w:rsidR="0083155F">
              <w:rPr>
                <w:sz w:val="18"/>
                <w:szCs w:val="18"/>
              </w:rPr>
              <w:t>360,0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  <w:r w:rsidR="0083155F">
              <w:rPr>
                <w:sz w:val="18"/>
                <w:szCs w:val="18"/>
              </w:rPr>
              <w:t>360,0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  <w:r w:rsidR="0083155F">
              <w:rPr>
                <w:sz w:val="18"/>
                <w:szCs w:val="18"/>
              </w:rPr>
              <w:t>360,0</w:t>
            </w:r>
          </w:p>
        </w:tc>
      </w:tr>
      <w:tr w:rsidR="006157A4" w:rsidRPr="006157A4" w:rsidTr="00622EA6">
        <w:trPr>
          <w:trHeight w:val="2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 xml:space="preserve">Уплата прочих налогов, сборов 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0801 84 2 01 18059 852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3,00</w:t>
            </w:r>
          </w:p>
        </w:tc>
      </w:tr>
      <w:tr w:rsidR="006157A4" w:rsidRPr="006157A4" w:rsidTr="00622EA6">
        <w:trPr>
          <w:trHeight w:val="300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 xml:space="preserve">1000 00 0 00 00000 000 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28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Мероприятия в области социальной политики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83155F">
              <w:rPr>
                <w:b/>
                <w:bCs/>
                <w:sz w:val="18"/>
                <w:szCs w:val="18"/>
              </w:rPr>
              <w:t>1003 86 1 01 10030 000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57A4" w:rsidRPr="006157A4" w:rsidTr="00622EA6">
        <w:trPr>
          <w:trHeight w:val="555"/>
        </w:trPr>
        <w:tc>
          <w:tcPr>
            <w:tcW w:w="4815" w:type="dxa"/>
            <w:hideMark/>
          </w:tcPr>
          <w:p w:rsidR="006157A4" w:rsidRPr="006157A4" w:rsidRDefault="006157A4" w:rsidP="006157A4">
            <w:r w:rsidRPr="006157A4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1003 86 1 01 10030 321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6157A4">
            <w:pPr>
              <w:rPr>
                <w:sz w:val="18"/>
                <w:szCs w:val="18"/>
              </w:rPr>
            </w:pPr>
            <w:r w:rsidRPr="006157A4">
              <w:rPr>
                <w:sz w:val="18"/>
                <w:szCs w:val="18"/>
              </w:rPr>
              <w:t> </w:t>
            </w:r>
          </w:p>
        </w:tc>
      </w:tr>
      <w:tr w:rsidR="006157A4" w:rsidRPr="006157A4" w:rsidTr="00622EA6">
        <w:trPr>
          <w:trHeight w:val="555"/>
        </w:trPr>
        <w:tc>
          <w:tcPr>
            <w:tcW w:w="4815" w:type="dxa"/>
            <w:hideMark/>
          </w:tcPr>
          <w:p w:rsidR="006157A4" w:rsidRPr="006157A4" w:rsidRDefault="006157A4" w:rsidP="006157A4">
            <w:pPr>
              <w:rPr>
                <w:b/>
                <w:bCs/>
              </w:rPr>
            </w:pPr>
            <w:r w:rsidRPr="006157A4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83155F" w:rsidRDefault="006157A4" w:rsidP="006157A4">
            <w:pPr>
              <w:rPr>
                <w:sz w:val="18"/>
                <w:szCs w:val="18"/>
              </w:rPr>
            </w:pPr>
            <w:r w:rsidRPr="0083155F"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83155F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83155F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</w:t>
            </w:r>
          </w:p>
        </w:tc>
      </w:tr>
      <w:tr w:rsidR="006157A4" w:rsidRPr="006157A4" w:rsidTr="00622EA6">
        <w:trPr>
          <w:trHeight w:val="300"/>
        </w:trPr>
        <w:tc>
          <w:tcPr>
            <w:tcW w:w="4815" w:type="dxa"/>
            <w:hideMark/>
          </w:tcPr>
          <w:p w:rsidR="006157A4" w:rsidRPr="006157A4" w:rsidRDefault="006157A4">
            <w:pPr>
              <w:rPr>
                <w:b/>
                <w:bCs/>
                <w:i/>
                <w:iCs/>
              </w:rPr>
            </w:pPr>
            <w:r w:rsidRPr="006157A4">
              <w:rPr>
                <w:b/>
                <w:bCs/>
                <w:i/>
                <w:iCs/>
              </w:rPr>
              <w:t>ВСЕГО РАСХОДОВ:</w:t>
            </w:r>
          </w:p>
        </w:tc>
        <w:tc>
          <w:tcPr>
            <w:tcW w:w="1984" w:type="dxa"/>
            <w:gridSpan w:val="3"/>
            <w:noWrap/>
            <w:hideMark/>
          </w:tcPr>
          <w:p w:rsidR="006157A4" w:rsidRPr="006157A4" w:rsidRDefault="006157A4" w:rsidP="006157A4">
            <w:pPr>
              <w:rPr>
                <w:b/>
                <w:bCs/>
                <w:sz w:val="18"/>
                <w:szCs w:val="18"/>
              </w:rPr>
            </w:pPr>
            <w:r w:rsidRPr="006157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6157A4" w:rsidRPr="006157A4" w:rsidRDefault="0083155F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5628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7" w:type="dxa"/>
            <w:noWrap/>
            <w:hideMark/>
          </w:tcPr>
          <w:p w:rsidR="006157A4" w:rsidRPr="006157A4" w:rsidRDefault="0083155F" w:rsidP="006157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5278</w:t>
            </w:r>
            <w:r w:rsidR="006157A4" w:rsidRPr="006157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6157A4" w:rsidRPr="006157A4" w:rsidRDefault="0083155F" w:rsidP="00831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5242,00</w:t>
            </w:r>
          </w:p>
        </w:tc>
      </w:tr>
    </w:tbl>
    <w:p w:rsidR="00B9273B" w:rsidRDefault="00B9273B"/>
    <w:sectPr w:rsidR="00B9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A4"/>
    <w:rsid w:val="00337EF6"/>
    <w:rsid w:val="005221A8"/>
    <w:rsid w:val="006157A4"/>
    <w:rsid w:val="00622EA6"/>
    <w:rsid w:val="006E336B"/>
    <w:rsid w:val="0083155F"/>
    <w:rsid w:val="009F284A"/>
    <w:rsid w:val="00B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4BCC"/>
  <w15:chartTrackingRefBased/>
  <w15:docId w15:val="{99A8B0FD-8197-4591-A968-495444B9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2021-01-25T13:28:00Z</dcterms:created>
  <dcterms:modified xsi:type="dcterms:W3CDTF">2022-01-12T08:52:00Z</dcterms:modified>
</cp:coreProperties>
</file>